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7" w:type="dxa"/>
        <w:tblLayout w:type="fixed"/>
        <w:tblCellMar>
          <w:left w:w="56" w:type="dxa"/>
          <w:right w:w="56" w:type="dxa"/>
        </w:tblCellMar>
        <w:tblLook w:val="0000" w:firstRow="0" w:lastRow="0" w:firstColumn="0" w:lastColumn="0" w:noHBand="0" w:noVBand="0"/>
      </w:tblPr>
      <w:tblGrid>
        <w:gridCol w:w="5996"/>
        <w:gridCol w:w="1092"/>
        <w:gridCol w:w="2939"/>
      </w:tblGrid>
      <w:tr w:rsidR="00380FF5" w:rsidRPr="003057D4" w14:paraId="691E1972" w14:textId="77777777">
        <w:trPr>
          <w:cantSplit/>
          <w:trHeight w:val="1569"/>
        </w:trPr>
        <w:tc>
          <w:tcPr>
            <w:tcW w:w="5996" w:type="dxa"/>
            <w:vMerge w:val="restart"/>
          </w:tcPr>
          <w:p w14:paraId="13EC6376" w14:textId="77777777" w:rsidR="0014082F" w:rsidRDefault="0014082F" w:rsidP="0014082F">
            <w:pPr>
              <w:rPr>
                <w:sz w:val="22"/>
                <w:szCs w:val="22"/>
              </w:rPr>
            </w:pPr>
            <w:bookmarkStart w:id="0" w:name="_GoBack"/>
            <w:bookmarkEnd w:id="0"/>
            <w:r w:rsidRPr="0014082F">
              <w:rPr>
                <w:sz w:val="22"/>
                <w:szCs w:val="22"/>
              </w:rPr>
              <w:t xml:space="preserve">Letter to: Parents/Carers of all </w:t>
            </w:r>
          </w:p>
          <w:p w14:paraId="611F5EC4" w14:textId="773A556E" w:rsidR="0014082F" w:rsidRPr="0014082F" w:rsidRDefault="0014082F" w:rsidP="0014082F">
            <w:pPr>
              <w:rPr>
                <w:sz w:val="22"/>
                <w:szCs w:val="22"/>
              </w:rPr>
            </w:pPr>
            <w:r w:rsidRPr="0014082F">
              <w:rPr>
                <w:sz w:val="22"/>
                <w:szCs w:val="22"/>
              </w:rPr>
              <w:t>Shropshire School Children</w:t>
            </w:r>
          </w:p>
          <w:p w14:paraId="1133F477" w14:textId="77777777" w:rsidR="00380FF5" w:rsidRPr="0014082F" w:rsidRDefault="00380FF5" w:rsidP="002631F1">
            <w:pPr>
              <w:rPr>
                <w:rFonts w:cs="Arial"/>
                <w:sz w:val="22"/>
                <w:szCs w:val="22"/>
              </w:rPr>
            </w:pPr>
          </w:p>
        </w:tc>
        <w:tc>
          <w:tcPr>
            <w:tcW w:w="4031" w:type="dxa"/>
            <w:gridSpan w:val="2"/>
            <w:shd w:val="clear" w:color="auto" w:fill="auto"/>
          </w:tcPr>
          <w:p w14:paraId="11363DF1" w14:textId="77777777" w:rsidR="00380FF5" w:rsidRPr="003057D4" w:rsidRDefault="00380FF5" w:rsidP="00682F8C">
            <w:pPr>
              <w:rPr>
                <w:rFonts w:cs="Arial"/>
                <w:sz w:val="22"/>
                <w:szCs w:val="22"/>
              </w:rPr>
            </w:pPr>
            <w:r w:rsidRPr="003057D4">
              <w:rPr>
                <w:rFonts w:cs="Arial"/>
                <w:sz w:val="22"/>
                <w:szCs w:val="22"/>
              </w:rPr>
              <w:t>Shropshire Council</w:t>
            </w:r>
          </w:p>
          <w:p w14:paraId="68F30FAE" w14:textId="77777777" w:rsidR="00380FF5" w:rsidRPr="003057D4" w:rsidRDefault="00380FF5" w:rsidP="00682F8C">
            <w:pPr>
              <w:rPr>
                <w:rFonts w:cs="Arial"/>
                <w:sz w:val="22"/>
                <w:szCs w:val="22"/>
              </w:rPr>
            </w:pPr>
            <w:proofErr w:type="spellStart"/>
            <w:r w:rsidRPr="003057D4">
              <w:rPr>
                <w:rFonts w:cs="Arial"/>
                <w:sz w:val="22"/>
                <w:szCs w:val="22"/>
              </w:rPr>
              <w:t>Shirehall</w:t>
            </w:r>
            <w:proofErr w:type="spellEnd"/>
          </w:p>
          <w:p w14:paraId="4FAD6AD7" w14:textId="77777777" w:rsidR="00380FF5" w:rsidRPr="003057D4" w:rsidRDefault="00380FF5" w:rsidP="00682F8C">
            <w:pPr>
              <w:rPr>
                <w:rFonts w:cs="Arial"/>
                <w:sz w:val="22"/>
                <w:szCs w:val="22"/>
              </w:rPr>
            </w:pPr>
            <w:r w:rsidRPr="003057D4">
              <w:rPr>
                <w:rFonts w:cs="Arial"/>
                <w:sz w:val="22"/>
                <w:szCs w:val="22"/>
              </w:rPr>
              <w:t xml:space="preserve">Abbey </w:t>
            </w:r>
            <w:proofErr w:type="spellStart"/>
            <w:r w:rsidRPr="003057D4">
              <w:rPr>
                <w:rFonts w:cs="Arial"/>
                <w:sz w:val="22"/>
                <w:szCs w:val="22"/>
              </w:rPr>
              <w:t>Foregate</w:t>
            </w:r>
            <w:proofErr w:type="spellEnd"/>
          </w:p>
          <w:p w14:paraId="4AE891C5" w14:textId="77777777" w:rsidR="00380FF5" w:rsidRPr="003057D4" w:rsidRDefault="00380FF5" w:rsidP="00682F8C">
            <w:pPr>
              <w:rPr>
                <w:rFonts w:cs="Arial"/>
                <w:sz w:val="22"/>
                <w:szCs w:val="22"/>
              </w:rPr>
            </w:pPr>
            <w:r w:rsidRPr="003057D4">
              <w:rPr>
                <w:rFonts w:cs="Arial"/>
                <w:sz w:val="22"/>
                <w:szCs w:val="22"/>
              </w:rPr>
              <w:t>Shrewsbury</w:t>
            </w:r>
          </w:p>
          <w:p w14:paraId="572D2056" w14:textId="7EA55389" w:rsidR="00380FF5" w:rsidRPr="003057D4" w:rsidRDefault="0014082F" w:rsidP="00682F8C">
            <w:pPr>
              <w:rPr>
                <w:rFonts w:cs="Arial"/>
                <w:sz w:val="22"/>
                <w:szCs w:val="22"/>
              </w:rPr>
            </w:pPr>
            <w:r w:rsidRPr="003057D4">
              <w:rPr>
                <w:rFonts w:cs="Arial"/>
                <w:sz w:val="22"/>
                <w:szCs w:val="22"/>
              </w:rPr>
              <w:t>Shropshire SY</w:t>
            </w:r>
            <w:r w:rsidR="00380FF5" w:rsidRPr="003057D4">
              <w:rPr>
                <w:rFonts w:cs="Arial"/>
                <w:sz w:val="22"/>
                <w:szCs w:val="22"/>
              </w:rPr>
              <w:t>2 6ND</w:t>
            </w:r>
          </w:p>
          <w:p w14:paraId="793E610D" w14:textId="77777777" w:rsidR="00380FF5" w:rsidRPr="003057D4" w:rsidRDefault="00380FF5" w:rsidP="0097300D">
            <w:pPr>
              <w:spacing w:after="60"/>
              <w:rPr>
                <w:rFonts w:cs="Arial"/>
                <w:sz w:val="22"/>
                <w:szCs w:val="22"/>
              </w:rPr>
            </w:pPr>
          </w:p>
        </w:tc>
      </w:tr>
      <w:tr w:rsidR="00380FF5" w:rsidRPr="003057D4" w14:paraId="0231B7B2" w14:textId="77777777" w:rsidTr="001B2BF3">
        <w:trPr>
          <w:cantSplit/>
          <w:trHeight w:hRule="exact" w:val="384"/>
        </w:trPr>
        <w:tc>
          <w:tcPr>
            <w:tcW w:w="5996" w:type="dxa"/>
            <w:vMerge/>
          </w:tcPr>
          <w:p w14:paraId="42C30FA4" w14:textId="77777777" w:rsidR="00380FF5" w:rsidRPr="003057D4" w:rsidRDefault="00380FF5" w:rsidP="0097300D">
            <w:pPr>
              <w:rPr>
                <w:rFonts w:cs="Arial"/>
                <w:sz w:val="22"/>
                <w:szCs w:val="22"/>
              </w:rPr>
            </w:pPr>
          </w:p>
        </w:tc>
        <w:tc>
          <w:tcPr>
            <w:tcW w:w="1092" w:type="dxa"/>
            <w:shd w:val="clear" w:color="auto" w:fill="auto"/>
          </w:tcPr>
          <w:p w14:paraId="503BEFA0" w14:textId="77777777" w:rsidR="00380FF5" w:rsidRPr="003057D4" w:rsidRDefault="00100E04" w:rsidP="00CE130F">
            <w:pPr>
              <w:rPr>
                <w:rFonts w:cs="Arial"/>
                <w:sz w:val="22"/>
                <w:szCs w:val="22"/>
              </w:rPr>
            </w:pPr>
            <w:r w:rsidRPr="003057D4">
              <w:rPr>
                <w:rFonts w:cs="Arial"/>
                <w:sz w:val="22"/>
                <w:szCs w:val="22"/>
              </w:rPr>
              <w:t>Date:</w:t>
            </w:r>
          </w:p>
        </w:tc>
        <w:tc>
          <w:tcPr>
            <w:tcW w:w="2939" w:type="dxa"/>
          </w:tcPr>
          <w:p w14:paraId="2664C04B" w14:textId="104B05BA" w:rsidR="00380FF5" w:rsidRPr="003057D4" w:rsidRDefault="0014082F" w:rsidP="00A87DE8">
            <w:pPr>
              <w:spacing w:after="60"/>
              <w:rPr>
                <w:rFonts w:cs="Arial"/>
                <w:sz w:val="22"/>
                <w:szCs w:val="22"/>
              </w:rPr>
            </w:pPr>
            <w:r>
              <w:rPr>
                <w:rFonts w:cs="Arial"/>
                <w:sz w:val="22"/>
                <w:szCs w:val="22"/>
              </w:rPr>
              <w:t>2</w:t>
            </w:r>
            <w:r w:rsidR="006E7A9E">
              <w:rPr>
                <w:rFonts w:cs="Arial"/>
                <w:sz w:val="22"/>
                <w:szCs w:val="22"/>
              </w:rPr>
              <w:t>5</w:t>
            </w:r>
            <w:r w:rsidRPr="0014082F">
              <w:rPr>
                <w:rFonts w:cs="Arial"/>
                <w:sz w:val="22"/>
                <w:szCs w:val="22"/>
                <w:vertAlign w:val="superscript"/>
              </w:rPr>
              <w:t>th</w:t>
            </w:r>
            <w:r>
              <w:rPr>
                <w:rFonts w:cs="Arial"/>
                <w:sz w:val="22"/>
                <w:szCs w:val="22"/>
              </w:rPr>
              <w:t xml:space="preserve"> August 2020</w:t>
            </w:r>
            <w:r w:rsidR="003E4511">
              <w:rPr>
                <w:rFonts w:cs="Arial"/>
                <w:sz w:val="22"/>
                <w:szCs w:val="22"/>
              </w:rPr>
              <w:t xml:space="preserve"> </w:t>
            </w:r>
          </w:p>
        </w:tc>
      </w:tr>
      <w:tr w:rsidR="00380FF5" w:rsidRPr="003057D4" w14:paraId="2080BA59" w14:textId="77777777" w:rsidTr="001B2BF3">
        <w:trPr>
          <w:cantSplit/>
          <w:trHeight w:val="351"/>
        </w:trPr>
        <w:tc>
          <w:tcPr>
            <w:tcW w:w="5996" w:type="dxa"/>
          </w:tcPr>
          <w:p w14:paraId="4860CEDA" w14:textId="77777777" w:rsidR="00380FF5" w:rsidRPr="003057D4" w:rsidRDefault="00380FF5" w:rsidP="00682F8C">
            <w:pPr>
              <w:rPr>
                <w:rFonts w:cs="Arial"/>
                <w:sz w:val="22"/>
                <w:szCs w:val="22"/>
              </w:rPr>
            </w:pPr>
          </w:p>
        </w:tc>
        <w:tc>
          <w:tcPr>
            <w:tcW w:w="1092" w:type="dxa"/>
          </w:tcPr>
          <w:p w14:paraId="44EC5AF6" w14:textId="77777777" w:rsidR="00380FF5" w:rsidRPr="003057D4" w:rsidRDefault="00380FF5" w:rsidP="00682F8C">
            <w:pPr>
              <w:rPr>
                <w:rFonts w:cs="Arial"/>
                <w:sz w:val="22"/>
                <w:szCs w:val="22"/>
              </w:rPr>
            </w:pPr>
          </w:p>
        </w:tc>
        <w:tc>
          <w:tcPr>
            <w:tcW w:w="2939" w:type="dxa"/>
            <w:shd w:val="clear" w:color="auto" w:fill="auto"/>
          </w:tcPr>
          <w:p w14:paraId="3A6A7113" w14:textId="77777777" w:rsidR="00380FF5" w:rsidRPr="003057D4" w:rsidRDefault="00380FF5" w:rsidP="0097300D">
            <w:pPr>
              <w:rPr>
                <w:rFonts w:cs="Arial"/>
                <w:sz w:val="22"/>
                <w:szCs w:val="22"/>
              </w:rPr>
            </w:pPr>
          </w:p>
        </w:tc>
      </w:tr>
      <w:tr w:rsidR="0088057D" w:rsidRPr="003057D4" w14:paraId="4019B83F" w14:textId="77777777" w:rsidTr="001B2BF3">
        <w:trPr>
          <w:cantSplit/>
          <w:trHeight w:val="351"/>
        </w:trPr>
        <w:tc>
          <w:tcPr>
            <w:tcW w:w="5996" w:type="dxa"/>
          </w:tcPr>
          <w:p w14:paraId="0579B703" w14:textId="77777777" w:rsidR="0088057D" w:rsidRPr="003057D4" w:rsidRDefault="0088057D" w:rsidP="00682F8C">
            <w:pPr>
              <w:rPr>
                <w:rFonts w:cs="Arial"/>
                <w:b/>
                <w:sz w:val="22"/>
                <w:szCs w:val="22"/>
              </w:rPr>
            </w:pPr>
          </w:p>
        </w:tc>
        <w:tc>
          <w:tcPr>
            <w:tcW w:w="1092" w:type="dxa"/>
          </w:tcPr>
          <w:p w14:paraId="296E96ED" w14:textId="77777777" w:rsidR="0088057D" w:rsidRPr="003057D4" w:rsidRDefault="0088057D" w:rsidP="00682F8C">
            <w:pPr>
              <w:rPr>
                <w:rFonts w:cs="Arial"/>
                <w:sz w:val="22"/>
                <w:szCs w:val="22"/>
              </w:rPr>
            </w:pPr>
          </w:p>
        </w:tc>
        <w:tc>
          <w:tcPr>
            <w:tcW w:w="2939" w:type="dxa"/>
            <w:shd w:val="clear" w:color="auto" w:fill="auto"/>
          </w:tcPr>
          <w:p w14:paraId="12A0DBB7" w14:textId="77777777" w:rsidR="0088057D" w:rsidRPr="003057D4" w:rsidRDefault="0088057D" w:rsidP="0097300D">
            <w:pPr>
              <w:rPr>
                <w:rFonts w:cs="Arial"/>
                <w:sz w:val="22"/>
                <w:szCs w:val="22"/>
              </w:rPr>
            </w:pPr>
          </w:p>
        </w:tc>
      </w:tr>
    </w:tbl>
    <w:p w14:paraId="136750EF" w14:textId="77777777" w:rsidR="0014082F" w:rsidRDefault="0014082F" w:rsidP="00100E04">
      <w:pPr>
        <w:tabs>
          <w:tab w:val="left" w:pos="720"/>
          <w:tab w:val="left" w:pos="2448"/>
          <w:tab w:val="left" w:pos="5040"/>
          <w:tab w:val="left" w:pos="7056"/>
        </w:tabs>
        <w:rPr>
          <w:sz w:val="22"/>
          <w:szCs w:val="22"/>
        </w:rPr>
      </w:pPr>
    </w:p>
    <w:p w14:paraId="76B8D02E" w14:textId="6350561E" w:rsidR="0014082F" w:rsidRPr="00297D48" w:rsidRDefault="0014082F" w:rsidP="0014082F">
      <w:pPr>
        <w:rPr>
          <w:rFonts w:cs="Arial"/>
          <w:sz w:val="22"/>
          <w:szCs w:val="22"/>
        </w:rPr>
      </w:pPr>
      <w:bookmarkStart w:id="1" w:name="_Hlk48727969"/>
      <w:r w:rsidRPr="00297D48">
        <w:rPr>
          <w:rFonts w:cs="Arial"/>
          <w:sz w:val="22"/>
          <w:szCs w:val="22"/>
        </w:rPr>
        <w:t>Dear Parent/Carer,</w:t>
      </w:r>
    </w:p>
    <w:p w14:paraId="2B177C68" w14:textId="77777777" w:rsidR="0014082F" w:rsidRPr="00297D48" w:rsidRDefault="0014082F" w:rsidP="0014082F">
      <w:pPr>
        <w:rPr>
          <w:rFonts w:cs="Arial"/>
          <w:sz w:val="22"/>
          <w:szCs w:val="22"/>
        </w:rPr>
      </w:pPr>
    </w:p>
    <w:p w14:paraId="3F0C79D3" w14:textId="77777777" w:rsidR="0014082F" w:rsidRPr="00297D48" w:rsidRDefault="0014082F" w:rsidP="0014082F">
      <w:pPr>
        <w:rPr>
          <w:rFonts w:cs="Arial"/>
          <w:b/>
          <w:bCs/>
          <w:sz w:val="22"/>
          <w:szCs w:val="22"/>
        </w:rPr>
      </w:pPr>
      <w:r w:rsidRPr="00297D48">
        <w:rPr>
          <w:rFonts w:cs="Arial"/>
          <w:b/>
          <w:bCs/>
          <w:sz w:val="22"/>
          <w:szCs w:val="22"/>
        </w:rPr>
        <w:t xml:space="preserve">Coronavirus (Covid-19) – Journey to and from School </w:t>
      </w:r>
      <w:proofErr w:type="spellStart"/>
      <w:r w:rsidRPr="00297D48">
        <w:rPr>
          <w:rFonts w:cs="Arial"/>
          <w:b/>
          <w:bCs/>
          <w:sz w:val="22"/>
          <w:szCs w:val="22"/>
        </w:rPr>
        <w:t>wef</w:t>
      </w:r>
      <w:proofErr w:type="spellEnd"/>
      <w:r w:rsidRPr="00297D48">
        <w:rPr>
          <w:rFonts w:cs="Arial"/>
          <w:b/>
          <w:bCs/>
          <w:sz w:val="22"/>
          <w:szCs w:val="22"/>
        </w:rPr>
        <w:t xml:space="preserve"> September 2020</w:t>
      </w:r>
    </w:p>
    <w:p w14:paraId="5CAA5789" w14:textId="77777777" w:rsidR="0014082F" w:rsidRPr="00297D48" w:rsidRDefault="0014082F" w:rsidP="0014082F">
      <w:pPr>
        <w:rPr>
          <w:rFonts w:cs="Arial"/>
          <w:b/>
          <w:bCs/>
          <w:sz w:val="22"/>
          <w:szCs w:val="22"/>
        </w:rPr>
      </w:pPr>
    </w:p>
    <w:p w14:paraId="0DED1257" w14:textId="77777777" w:rsidR="0014082F" w:rsidRPr="00297D48" w:rsidRDefault="0014082F" w:rsidP="0014082F">
      <w:pPr>
        <w:rPr>
          <w:rFonts w:cs="Arial"/>
          <w:sz w:val="22"/>
          <w:szCs w:val="22"/>
        </w:rPr>
      </w:pPr>
      <w:r w:rsidRPr="00297D48">
        <w:rPr>
          <w:rFonts w:cs="Arial"/>
          <w:sz w:val="22"/>
          <w:szCs w:val="22"/>
        </w:rPr>
        <w:t>All Shropshire school children are returning to school from September 2020. In preparation for this, I wanted to write to you to reassure you that the Council has prepared a plan for safe transport.</w:t>
      </w:r>
    </w:p>
    <w:p w14:paraId="5AE558D7" w14:textId="77777777" w:rsidR="0014082F" w:rsidRPr="00297D48" w:rsidRDefault="0014082F" w:rsidP="0014082F">
      <w:pPr>
        <w:rPr>
          <w:rFonts w:cs="Arial"/>
          <w:sz w:val="22"/>
          <w:szCs w:val="22"/>
        </w:rPr>
      </w:pPr>
    </w:p>
    <w:p w14:paraId="2B8E03A7" w14:textId="77777777" w:rsidR="0014082F" w:rsidRPr="00297D48" w:rsidRDefault="0014082F" w:rsidP="0014082F">
      <w:pPr>
        <w:rPr>
          <w:rFonts w:cs="Arial"/>
          <w:sz w:val="22"/>
          <w:szCs w:val="22"/>
        </w:rPr>
      </w:pPr>
      <w:r w:rsidRPr="00297D48">
        <w:rPr>
          <w:rFonts w:cs="Arial"/>
          <w:sz w:val="22"/>
          <w:szCs w:val="22"/>
        </w:rPr>
        <w:t>Whilst most parents live relatively close to school and their children either walk or cycle, for those who rely on public or contracted transport to school this letter is particularly important.</w:t>
      </w:r>
    </w:p>
    <w:p w14:paraId="022EE574" w14:textId="77777777" w:rsidR="0014082F" w:rsidRPr="00297D48" w:rsidRDefault="0014082F" w:rsidP="0014082F">
      <w:pPr>
        <w:rPr>
          <w:rFonts w:cs="Arial"/>
          <w:sz w:val="22"/>
          <w:szCs w:val="22"/>
        </w:rPr>
      </w:pPr>
    </w:p>
    <w:p w14:paraId="5C254711" w14:textId="77777777" w:rsidR="0014082F" w:rsidRPr="00297D48" w:rsidRDefault="0014082F" w:rsidP="0014082F">
      <w:pPr>
        <w:rPr>
          <w:rFonts w:cs="Arial"/>
          <w:sz w:val="22"/>
          <w:szCs w:val="22"/>
        </w:rPr>
      </w:pPr>
      <w:r w:rsidRPr="00297D48">
        <w:rPr>
          <w:rFonts w:cs="Arial"/>
          <w:sz w:val="22"/>
          <w:szCs w:val="22"/>
        </w:rPr>
        <w:t>Advice about public and contracted transport to school can be found on the Council’s website at the following link:</w:t>
      </w:r>
    </w:p>
    <w:p w14:paraId="1D242C4D" w14:textId="77777777" w:rsidR="0014082F" w:rsidRPr="00297D48" w:rsidRDefault="0014082F" w:rsidP="0014082F">
      <w:pPr>
        <w:rPr>
          <w:rFonts w:cs="Arial"/>
          <w:sz w:val="22"/>
          <w:szCs w:val="22"/>
        </w:rPr>
      </w:pPr>
    </w:p>
    <w:p w14:paraId="0FC43747" w14:textId="77777777" w:rsidR="0014082F" w:rsidRPr="00297D48" w:rsidRDefault="00A05E56" w:rsidP="0014082F">
      <w:pPr>
        <w:rPr>
          <w:rStyle w:val="Hyperlink"/>
          <w:rFonts w:cs="Arial"/>
          <w:sz w:val="22"/>
          <w:szCs w:val="22"/>
        </w:rPr>
      </w:pPr>
      <w:hyperlink r:id="rId8" w:history="1">
        <w:r w:rsidR="0014082F" w:rsidRPr="00297D48">
          <w:rPr>
            <w:rStyle w:val="Hyperlink"/>
            <w:rFonts w:cs="Arial"/>
            <w:sz w:val="22"/>
            <w:szCs w:val="22"/>
          </w:rPr>
          <w:t>www.shropshire.gov.uk/school-transport</w:t>
        </w:r>
      </w:hyperlink>
    </w:p>
    <w:p w14:paraId="75896632" w14:textId="77777777" w:rsidR="0014082F" w:rsidRPr="00297D48" w:rsidRDefault="0014082F" w:rsidP="0014082F">
      <w:pPr>
        <w:rPr>
          <w:rFonts w:cs="Arial"/>
          <w:sz w:val="22"/>
          <w:szCs w:val="22"/>
        </w:rPr>
      </w:pPr>
    </w:p>
    <w:p w14:paraId="33229057" w14:textId="77777777" w:rsidR="0014082F" w:rsidRPr="00297D48" w:rsidRDefault="0014082F" w:rsidP="0014082F">
      <w:pPr>
        <w:rPr>
          <w:rFonts w:cs="Arial"/>
          <w:sz w:val="22"/>
          <w:szCs w:val="22"/>
        </w:rPr>
      </w:pPr>
      <w:r w:rsidRPr="00297D48">
        <w:rPr>
          <w:rFonts w:cs="Arial"/>
          <w:sz w:val="22"/>
          <w:szCs w:val="22"/>
        </w:rPr>
        <w:t>This advice is based on the latest Government guidance, and where needs be it has been adapted to reflect local circumstances in Shropshire.</w:t>
      </w:r>
    </w:p>
    <w:p w14:paraId="50081CF7" w14:textId="77777777" w:rsidR="0014082F" w:rsidRPr="00297D48" w:rsidRDefault="0014082F" w:rsidP="0014082F">
      <w:pPr>
        <w:rPr>
          <w:rFonts w:cs="Arial"/>
          <w:sz w:val="22"/>
          <w:szCs w:val="22"/>
        </w:rPr>
      </w:pPr>
    </w:p>
    <w:p w14:paraId="624C14E2" w14:textId="77777777" w:rsidR="0014082F" w:rsidRPr="00297D48" w:rsidRDefault="0014082F" w:rsidP="0014082F">
      <w:pPr>
        <w:rPr>
          <w:rFonts w:cs="Arial"/>
          <w:sz w:val="22"/>
          <w:szCs w:val="22"/>
        </w:rPr>
      </w:pPr>
      <w:r w:rsidRPr="00297D48">
        <w:rPr>
          <w:rFonts w:cs="Arial"/>
          <w:sz w:val="22"/>
          <w:szCs w:val="22"/>
        </w:rPr>
        <w:t>The key messages for all involved in children’s journeys to and from school during the Coronavirus (Covid-19) emergency include:</w:t>
      </w:r>
    </w:p>
    <w:p w14:paraId="1BCA042F" w14:textId="77777777" w:rsidR="0014082F" w:rsidRPr="00297D48" w:rsidRDefault="0014082F" w:rsidP="0014082F">
      <w:pPr>
        <w:rPr>
          <w:rFonts w:cs="Arial"/>
          <w:sz w:val="22"/>
          <w:szCs w:val="22"/>
        </w:rPr>
      </w:pPr>
    </w:p>
    <w:p w14:paraId="300F5000" w14:textId="70F77643" w:rsidR="0014082F" w:rsidRPr="00297D48" w:rsidRDefault="0014082F" w:rsidP="0014082F">
      <w:pPr>
        <w:pStyle w:val="ListParagraph"/>
        <w:numPr>
          <w:ilvl w:val="0"/>
          <w:numId w:val="3"/>
        </w:numPr>
        <w:autoSpaceDN w:val="0"/>
        <w:spacing w:after="0" w:line="240" w:lineRule="auto"/>
        <w:rPr>
          <w:rFonts w:eastAsia="Times New Roman" w:cs="Arial"/>
        </w:rPr>
      </w:pPr>
      <w:r w:rsidRPr="00297D48">
        <w:rPr>
          <w:rFonts w:cs="Arial"/>
        </w:rPr>
        <w:t xml:space="preserve">Follow Government, Council and </w:t>
      </w:r>
      <w:r w:rsidR="00297D48">
        <w:rPr>
          <w:rFonts w:cs="Arial"/>
        </w:rPr>
        <w:t>S</w:t>
      </w:r>
      <w:r w:rsidRPr="00297D48">
        <w:rPr>
          <w:rFonts w:cs="Arial"/>
        </w:rPr>
        <w:t>chool advice for safe travel</w:t>
      </w:r>
    </w:p>
    <w:p w14:paraId="567CCA12" w14:textId="77777777" w:rsidR="0014082F" w:rsidRPr="00297D48" w:rsidRDefault="0014082F" w:rsidP="0014082F">
      <w:pPr>
        <w:pStyle w:val="ListParagraph"/>
        <w:numPr>
          <w:ilvl w:val="0"/>
          <w:numId w:val="3"/>
        </w:numPr>
        <w:autoSpaceDN w:val="0"/>
        <w:spacing w:after="0" w:line="240" w:lineRule="auto"/>
        <w:rPr>
          <w:rFonts w:eastAsia="Times New Roman" w:cs="Arial"/>
        </w:rPr>
      </w:pPr>
      <w:r w:rsidRPr="00297D48">
        <w:rPr>
          <w:rFonts w:eastAsia="Times New Roman" w:cs="Arial"/>
        </w:rPr>
        <w:t xml:space="preserve">Pupils should </w:t>
      </w:r>
      <w:r w:rsidRPr="00297D48">
        <w:rPr>
          <w:rFonts w:eastAsia="Times New Roman" w:cs="Arial"/>
          <w:u w:val="single"/>
        </w:rPr>
        <w:t>not</w:t>
      </w:r>
      <w:r w:rsidRPr="00297D48">
        <w:rPr>
          <w:rFonts w:eastAsia="Times New Roman" w:cs="Arial"/>
        </w:rPr>
        <w:t xml:space="preserve"> travel if feeling unwell or if they or anyone in their household have any Covid-19 symptoms</w:t>
      </w:r>
    </w:p>
    <w:p w14:paraId="0C60E59D" w14:textId="77777777" w:rsidR="0014082F" w:rsidRPr="00297D48" w:rsidRDefault="0014082F" w:rsidP="0014082F">
      <w:pPr>
        <w:pStyle w:val="ListParagraph"/>
        <w:numPr>
          <w:ilvl w:val="0"/>
          <w:numId w:val="4"/>
        </w:numPr>
        <w:autoSpaceDN w:val="0"/>
        <w:spacing w:after="0" w:line="240" w:lineRule="auto"/>
        <w:rPr>
          <w:rFonts w:cs="Arial"/>
        </w:rPr>
      </w:pPr>
      <w:r w:rsidRPr="00297D48">
        <w:rPr>
          <w:rFonts w:cs="Arial"/>
        </w:rPr>
        <w:t>Avoid using public transport buses, particularly if you live less than two miles from school - Coronavirus (Covid-19) capacity regulations mean that public buses are likely to be full; where possible pupils should cycle or walk instead</w:t>
      </w:r>
    </w:p>
    <w:p w14:paraId="7C55800A" w14:textId="4785B953" w:rsidR="0014082F" w:rsidRPr="00790F31" w:rsidRDefault="0014082F" w:rsidP="0014082F">
      <w:pPr>
        <w:pStyle w:val="ListParagraph"/>
        <w:numPr>
          <w:ilvl w:val="0"/>
          <w:numId w:val="4"/>
        </w:numPr>
        <w:autoSpaceDN w:val="0"/>
        <w:spacing w:after="0" w:line="240" w:lineRule="auto"/>
        <w:rPr>
          <w:rFonts w:cs="Arial"/>
          <w:i/>
          <w:iCs/>
        </w:rPr>
      </w:pPr>
      <w:r w:rsidRPr="00297D48">
        <w:rPr>
          <w:rFonts w:cs="Arial"/>
        </w:rPr>
        <w:t>On some rural public bus services, the Council has provided additional buses just for school children</w:t>
      </w:r>
      <w:r w:rsidR="00790F31">
        <w:rPr>
          <w:rFonts w:cs="Arial"/>
        </w:rPr>
        <w:t xml:space="preserve">; </w:t>
      </w:r>
      <w:r w:rsidRPr="00297D48">
        <w:rPr>
          <w:rFonts w:cs="Arial"/>
        </w:rPr>
        <w:t>also</w:t>
      </w:r>
      <w:r w:rsidR="00FE7005">
        <w:rPr>
          <w:rFonts w:cs="Arial"/>
        </w:rPr>
        <w:t>,</w:t>
      </w:r>
      <w:r w:rsidRPr="00297D48">
        <w:rPr>
          <w:rFonts w:cs="Arial"/>
        </w:rPr>
        <w:t xml:space="preserve"> some public service buses will now be ‘Schools Only’ </w:t>
      </w:r>
      <w:r w:rsidRPr="00790F31">
        <w:rPr>
          <w:rFonts w:cs="Arial"/>
          <w:i/>
          <w:iCs/>
        </w:rPr>
        <w:t>(NB details are on the Council’s website at the link above)</w:t>
      </w:r>
    </w:p>
    <w:p w14:paraId="771DEED3" w14:textId="77777777" w:rsidR="0014082F" w:rsidRPr="00297D48" w:rsidRDefault="0014082F" w:rsidP="0014082F">
      <w:pPr>
        <w:pStyle w:val="ListParagraph"/>
        <w:numPr>
          <w:ilvl w:val="0"/>
          <w:numId w:val="4"/>
        </w:numPr>
        <w:autoSpaceDN w:val="0"/>
        <w:spacing w:after="0" w:line="240" w:lineRule="auto"/>
        <w:rPr>
          <w:rFonts w:cs="Arial"/>
        </w:rPr>
      </w:pPr>
      <w:r w:rsidRPr="00297D48">
        <w:rPr>
          <w:rFonts w:cs="Arial"/>
        </w:rPr>
        <w:t xml:space="preserve">Where we can, we’ve arranged that pupils on contracted buses from different schools don’t travel together </w:t>
      </w:r>
    </w:p>
    <w:p w14:paraId="5820FF00" w14:textId="77777777" w:rsidR="0014082F" w:rsidRPr="00297D48" w:rsidRDefault="0014082F" w:rsidP="0014082F">
      <w:pPr>
        <w:pStyle w:val="ListParagraph"/>
        <w:autoSpaceDN w:val="0"/>
        <w:spacing w:after="0" w:line="240" w:lineRule="auto"/>
        <w:ind w:left="1020"/>
        <w:rPr>
          <w:rFonts w:cs="Arial"/>
          <w:i/>
          <w:iCs/>
        </w:rPr>
      </w:pPr>
    </w:p>
    <w:p w14:paraId="487D84CB" w14:textId="68DB447C" w:rsidR="0014082F" w:rsidRPr="00297D48" w:rsidRDefault="0014082F" w:rsidP="0014082F">
      <w:pPr>
        <w:pStyle w:val="ListParagraph"/>
        <w:autoSpaceDN w:val="0"/>
        <w:spacing w:after="0" w:line="240" w:lineRule="auto"/>
        <w:ind w:left="1020"/>
        <w:rPr>
          <w:rFonts w:cs="Arial"/>
          <w:i/>
          <w:iCs/>
        </w:rPr>
      </w:pPr>
      <w:r w:rsidRPr="00297D48">
        <w:rPr>
          <w:rFonts w:cs="Arial"/>
          <w:i/>
          <w:iCs/>
        </w:rPr>
        <w:t xml:space="preserve">And for the journey,  </w:t>
      </w:r>
    </w:p>
    <w:p w14:paraId="125C2CA0" w14:textId="77777777" w:rsidR="0014082F" w:rsidRPr="00297D48" w:rsidRDefault="0014082F" w:rsidP="0014082F">
      <w:pPr>
        <w:pStyle w:val="ListParagraph"/>
        <w:autoSpaceDN w:val="0"/>
        <w:spacing w:after="0" w:line="240" w:lineRule="auto"/>
        <w:ind w:left="1020"/>
        <w:rPr>
          <w:rFonts w:cs="Arial"/>
        </w:rPr>
      </w:pPr>
    </w:p>
    <w:p w14:paraId="7528B789"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cs="Arial"/>
        </w:rPr>
        <w:t>Wash or alcohol gel hands before and after travel, and as often as possible throughout the day; parents can supply gel if they wish</w:t>
      </w:r>
    </w:p>
    <w:p w14:paraId="3615F290" w14:textId="07438D38"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cs="Arial"/>
        </w:rPr>
        <w:t>For pupils aged over</w:t>
      </w:r>
      <w:r w:rsidR="00790F31">
        <w:rPr>
          <w:rFonts w:cs="Arial"/>
        </w:rPr>
        <w:t xml:space="preserve"> </w:t>
      </w:r>
      <w:r w:rsidRPr="00297D48">
        <w:rPr>
          <w:rFonts w:cs="Arial"/>
        </w:rPr>
        <w:t xml:space="preserve">11 face </w:t>
      </w:r>
      <w:r w:rsidR="008228CF">
        <w:rPr>
          <w:rFonts w:cs="Arial"/>
        </w:rPr>
        <w:t>coverings</w:t>
      </w:r>
      <w:r w:rsidRPr="00297D48">
        <w:rPr>
          <w:rFonts w:cs="Arial"/>
        </w:rPr>
        <w:t xml:space="preserve"> are mandatory on public transport and should be worn on school contracted buses</w:t>
      </w:r>
    </w:p>
    <w:p w14:paraId="03075875"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cs="Arial"/>
        </w:rPr>
        <w:lastRenderedPageBreak/>
        <w:t>Pupils should use the same bus seat every day on school contracted buses - seating arrangements will reflect school year group ‘bubbles’, with eldest pupils at the rear and youngest at the front</w:t>
      </w:r>
    </w:p>
    <w:p w14:paraId="4BD92152"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eastAsia="Calibri" w:cs="Arial"/>
          <w:lang w:eastAsia="en-GB"/>
        </w:rPr>
        <w:t>During the journey, pupils should face forwards, not touch others, not move out of their seat and avoid loud talking, shouting or singing</w:t>
      </w:r>
    </w:p>
    <w:p w14:paraId="63E0360F"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eastAsia="Calibri" w:cs="Arial"/>
          <w:lang w:eastAsia="en-GB"/>
        </w:rPr>
        <w:t>Everyone should cover their mouth and nose with a tissue or the inside of the elbow when coughing or sneezing</w:t>
      </w:r>
    </w:p>
    <w:p w14:paraId="2B86C42D"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eastAsia="Calibri" w:cs="Arial"/>
          <w:lang w:eastAsia="en-GB"/>
        </w:rPr>
        <w:t>Hopefully this will not occur, but if any pupil presents an unacceptable risk to others, they may then not be allowed on the bus/taxi</w:t>
      </w:r>
    </w:p>
    <w:p w14:paraId="6C20CD4F" w14:textId="77777777" w:rsidR="0014082F" w:rsidRPr="00297D48" w:rsidRDefault="0014082F" w:rsidP="0014082F">
      <w:pPr>
        <w:rPr>
          <w:rFonts w:eastAsia="Calibri" w:cs="Arial"/>
          <w:sz w:val="22"/>
          <w:szCs w:val="22"/>
        </w:rPr>
      </w:pPr>
    </w:p>
    <w:p w14:paraId="41713D2B" w14:textId="77777777" w:rsidR="0014082F" w:rsidRPr="00297D48" w:rsidRDefault="0014082F" w:rsidP="0014082F">
      <w:pPr>
        <w:rPr>
          <w:rFonts w:eastAsia="Calibri" w:cs="Arial"/>
          <w:sz w:val="22"/>
          <w:szCs w:val="22"/>
        </w:rPr>
      </w:pPr>
      <w:r w:rsidRPr="00297D48">
        <w:rPr>
          <w:rFonts w:eastAsia="Calibri" w:cs="Arial"/>
          <w:sz w:val="22"/>
          <w:szCs w:val="22"/>
        </w:rPr>
        <w:t>We should also add that our plan also has specific guidance for SEND travel, and that the Temporary Seats Payment Scheme is not operating during the emergency.</w:t>
      </w:r>
    </w:p>
    <w:p w14:paraId="304482FF" w14:textId="77777777" w:rsidR="0014082F" w:rsidRPr="00297D48" w:rsidRDefault="0014082F" w:rsidP="0014082F">
      <w:pPr>
        <w:rPr>
          <w:rFonts w:eastAsia="Calibri" w:cs="Arial"/>
          <w:sz w:val="22"/>
          <w:szCs w:val="22"/>
        </w:rPr>
      </w:pPr>
    </w:p>
    <w:p w14:paraId="4F624B73" w14:textId="36447AD4" w:rsidR="0014082F" w:rsidRPr="00297D48" w:rsidRDefault="0014082F" w:rsidP="0014082F">
      <w:pPr>
        <w:rPr>
          <w:rFonts w:eastAsia="Calibri" w:cs="Arial"/>
          <w:sz w:val="22"/>
          <w:szCs w:val="22"/>
        </w:rPr>
      </w:pPr>
      <w:r w:rsidRPr="00297D48">
        <w:rPr>
          <w:rFonts w:eastAsia="Calibri" w:cs="Arial"/>
          <w:sz w:val="22"/>
          <w:szCs w:val="22"/>
        </w:rPr>
        <w:t>Where parents have no option but to drive pupils to school, they should try and park well away from the school gates and walk the final part of the journey on foot</w:t>
      </w:r>
      <w:r w:rsidR="00790F31">
        <w:rPr>
          <w:rFonts w:eastAsia="Calibri" w:cs="Arial"/>
          <w:sz w:val="22"/>
          <w:szCs w:val="22"/>
        </w:rPr>
        <w:t xml:space="preserve">.  </w:t>
      </w:r>
      <w:r w:rsidRPr="00297D48">
        <w:rPr>
          <w:rFonts w:eastAsia="Calibri" w:cs="Arial"/>
          <w:sz w:val="22"/>
          <w:szCs w:val="22"/>
        </w:rPr>
        <w:t xml:space="preserve">In any event, parents, pupils and others should avoid congregating in the school gates area, to help reduce both road and Coronavirus (Covid-19) risks. </w:t>
      </w:r>
    </w:p>
    <w:p w14:paraId="08F55A51" w14:textId="77777777" w:rsidR="0014082F" w:rsidRPr="00297D48" w:rsidRDefault="0014082F" w:rsidP="0014082F">
      <w:pPr>
        <w:rPr>
          <w:rFonts w:eastAsia="Calibri" w:cs="Arial"/>
          <w:sz w:val="22"/>
          <w:szCs w:val="22"/>
        </w:rPr>
      </w:pPr>
    </w:p>
    <w:p w14:paraId="4796793E" w14:textId="77777777" w:rsidR="0014082F" w:rsidRPr="00297D48" w:rsidRDefault="0014082F" w:rsidP="0014082F">
      <w:pPr>
        <w:rPr>
          <w:rFonts w:eastAsia="Calibri" w:cs="Arial"/>
          <w:sz w:val="22"/>
          <w:szCs w:val="22"/>
        </w:rPr>
      </w:pPr>
      <w:r w:rsidRPr="00297D48">
        <w:rPr>
          <w:rFonts w:eastAsia="Calibri" w:cs="Arial"/>
          <w:sz w:val="22"/>
          <w:szCs w:val="22"/>
        </w:rPr>
        <w:t xml:space="preserve">Parental and pupil support in adhering to the guidelines is vital for safe travel and we are most grateful for your assistance.  </w:t>
      </w:r>
    </w:p>
    <w:p w14:paraId="72B6129E" w14:textId="77777777" w:rsidR="0014082F" w:rsidRPr="00297D48" w:rsidRDefault="0014082F" w:rsidP="0014082F">
      <w:pPr>
        <w:rPr>
          <w:rFonts w:eastAsia="Calibri" w:cs="Arial"/>
          <w:sz w:val="22"/>
          <w:szCs w:val="22"/>
        </w:rPr>
      </w:pPr>
    </w:p>
    <w:p w14:paraId="4DF52219" w14:textId="77777777" w:rsidR="0014082F" w:rsidRPr="00297D48" w:rsidRDefault="0014082F" w:rsidP="0014082F">
      <w:pPr>
        <w:rPr>
          <w:rFonts w:eastAsia="Calibri" w:cs="Arial"/>
          <w:sz w:val="22"/>
          <w:szCs w:val="22"/>
        </w:rPr>
      </w:pPr>
      <w:r w:rsidRPr="00297D48">
        <w:rPr>
          <w:rFonts w:eastAsia="Calibri" w:cs="Arial"/>
          <w:sz w:val="22"/>
          <w:szCs w:val="22"/>
        </w:rPr>
        <w:t>Full details for safe travel can be found at the web link above.</w:t>
      </w:r>
    </w:p>
    <w:p w14:paraId="5029E5BC" w14:textId="77777777" w:rsidR="0014082F" w:rsidRPr="00297D48" w:rsidRDefault="0014082F" w:rsidP="0014082F">
      <w:pPr>
        <w:rPr>
          <w:rFonts w:eastAsiaTheme="minorEastAsia" w:cs="Arial"/>
          <w:b/>
          <w:bCs/>
          <w:sz w:val="22"/>
          <w:szCs w:val="22"/>
          <w:shd w:val="clear" w:color="auto" w:fill="FFFFFF"/>
        </w:rPr>
      </w:pPr>
    </w:p>
    <w:p w14:paraId="725F302A" w14:textId="77777777" w:rsidR="0014082F" w:rsidRPr="00297D48" w:rsidRDefault="0014082F" w:rsidP="0014082F">
      <w:pPr>
        <w:rPr>
          <w:rFonts w:eastAsiaTheme="minorEastAsia" w:cs="Arial"/>
          <w:b/>
          <w:bCs/>
          <w:sz w:val="22"/>
          <w:szCs w:val="22"/>
          <w:shd w:val="clear" w:color="auto" w:fill="FFFFFF"/>
        </w:rPr>
      </w:pPr>
      <w:r w:rsidRPr="00297D48">
        <w:rPr>
          <w:rFonts w:eastAsiaTheme="minorEastAsia" w:cs="Arial"/>
          <w:b/>
          <w:bCs/>
          <w:sz w:val="22"/>
          <w:szCs w:val="22"/>
          <w:shd w:val="clear" w:color="auto" w:fill="FFFFFF"/>
        </w:rPr>
        <w:t>By working together, we can make Shropshire safe.</w:t>
      </w:r>
    </w:p>
    <w:p w14:paraId="48C7B76A" w14:textId="77777777" w:rsidR="0014082F" w:rsidRPr="00297D48" w:rsidRDefault="0014082F" w:rsidP="0014082F">
      <w:pPr>
        <w:spacing w:after="120" w:line="264" w:lineRule="auto"/>
        <w:rPr>
          <w:rFonts w:eastAsiaTheme="minorEastAsia" w:cs="Arial"/>
          <w:b/>
          <w:bCs/>
          <w:sz w:val="22"/>
          <w:szCs w:val="22"/>
          <w:shd w:val="clear" w:color="auto" w:fill="FFFFFF"/>
        </w:rPr>
      </w:pPr>
    </w:p>
    <w:p w14:paraId="30D43699" w14:textId="77777777" w:rsidR="0014082F" w:rsidRPr="00297D48" w:rsidRDefault="0014082F" w:rsidP="0014082F">
      <w:pPr>
        <w:spacing w:after="120" w:line="264" w:lineRule="auto"/>
        <w:rPr>
          <w:rFonts w:eastAsiaTheme="minorEastAsia" w:cs="Arial"/>
          <w:sz w:val="22"/>
          <w:szCs w:val="22"/>
          <w:shd w:val="clear" w:color="auto" w:fill="FFFFFF"/>
        </w:rPr>
      </w:pPr>
      <w:r w:rsidRPr="00297D48">
        <w:rPr>
          <w:rFonts w:eastAsiaTheme="minorEastAsia" w:cs="Arial"/>
          <w:sz w:val="22"/>
          <w:szCs w:val="22"/>
          <w:shd w:val="clear" w:color="auto" w:fill="FFFFFF"/>
        </w:rPr>
        <w:t>Yours faithfully,</w:t>
      </w:r>
    </w:p>
    <w:p w14:paraId="583F644C" w14:textId="77777777" w:rsidR="0014082F" w:rsidRPr="00297D48" w:rsidRDefault="0014082F" w:rsidP="0014082F">
      <w:pPr>
        <w:spacing w:after="120" w:line="264" w:lineRule="auto"/>
        <w:rPr>
          <w:rFonts w:eastAsiaTheme="minorEastAsia" w:cs="Arial"/>
          <w:sz w:val="22"/>
          <w:szCs w:val="22"/>
          <w:shd w:val="clear" w:color="auto" w:fill="FFFFFF"/>
        </w:rPr>
      </w:pPr>
    </w:p>
    <w:p w14:paraId="12F793D9" w14:textId="77777777" w:rsidR="0014082F" w:rsidRPr="00297D48" w:rsidRDefault="0014082F" w:rsidP="0014082F">
      <w:pPr>
        <w:spacing w:after="120" w:line="264" w:lineRule="auto"/>
        <w:rPr>
          <w:rFonts w:eastAsiaTheme="minorEastAsia" w:cs="Arial"/>
          <w:sz w:val="22"/>
          <w:szCs w:val="22"/>
          <w:shd w:val="clear" w:color="auto" w:fill="FFFFFF"/>
        </w:rPr>
      </w:pPr>
      <w:r w:rsidRPr="00297D48">
        <w:rPr>
          <w:rFonts w:eastAsiaTheme="minorEastAsia" w:cs="Arial"/>
          <w:sz w:val="22"/>
          <w:szCs w:val="22"/>
          <w:shd w:val="clear" w:color="auto" w:fill="FFFFFF"/>
        </w:rPr>
        <w:t>Shropshire Council</w:t>
      </w:r>
    </w:p>
    <w:p w14:paraId="3EEFB650" w14:textId="77777777" w:rsidR="0014082F" w:rsidRPr="00297D48" w:rsidRDefault="0014082F" w:rsidP="0014082F">
      <w:pPr>
        <w:spacing w:after="120" w:line="264" w:lineRule="auto"/>
        <w:rPr>
          <w:rFonts w:eastAsiaTheme="minorEastAsia" w:cs="Arial"/>
          <w:sz w:val="22"/>
          <w:szCs w:val="22"/>
          <w:shd w:val="clear" w:color="auto" w:fill="FFFFFF"/>
        </w:rPr>
      </w:pPr>
      <w:r w:rsidRPr="00297D48">
        <w:rPr>
          <w:rFonts w:eastAsiaTheme="minorEastAsia" w:cs="Arial"/>
          <w:sz w:val="22"/>
          <w:szCs w:val="22"/>
          <w:shd w:val="clear" w:color="auto" w:fill="FFFFFF"/>
        </w:rPr>
        <w:t>Passenger Transport Group</w:t>
      </w:r>
    </w:p>
    <w:p w14:paraId="0D31E3AC" w14:textId="77777777" w:rsidR="0014082F" w:rsidRPr="00297D48" w:rsidRDefault="0014082F" w:rsidP="0014082F">
      <w:pPr>
        <w:spacing w:after="120" w:line="264" w:lineRule="auto"/>
        <w:rPr>
          <w:rFonts w:eastAsiaTheme="minorEastAsia" w:cs="Arial"/>
          <w:sz w:val="22"/>
          <w:szCs w:val="22"/>
          <w:shd w:val="clear" w:color="auto" w:fill="FFFFFF"/>
        </w:rPr>
      </w:pPr>
    </w:p>
    <w:p w14:paraId="4DF7F156" w14:textId="3453D97E" w:rsidR="0014082F" w:rsidRPr="00297D48" w:rsidRDefault="00790F31" w:rsidP="0014082F">
      <w:pPr>
        <w:spacing w:after="120" w:line="240" w:lineRule="atLeast"/>
        <w:rPr>
          <w:rFonts w:eastAsia="Calibri" w:cs="Arial"/>
          <w:i/>
          <w:iCs/>
          <w:noProof/>
          <w:sz w:val="22"/>
          <w:szCs w:val="22"/>
        </w:rPr>
      </w:pPr>
      <w:bookmarkStart w:id="2" w:name="_Hlk40179673"/>
      <w:r>
        <w:rPr>
          <w:rFonts w:eastAsia="Calibri" w:cs="Arial"/>
          <w:i/>
          <w:iCs/>
          <w:noProof/>
          <w:sz w:val="22"/>
          <w:szCs w:val="22"/>
        </w:rPr>
        <w:t xml:space="preserve">Direct </w:t>
      </w:r>
      <w:r w:rsidR="0014082F" w:rsidRPr="00297D48">
        <w:rPr>
          <w:rFonts w:eastAsia="Calibri" w:cs="Arial"/>
          <w:i/>
          <w:iCs/>
          <w:noProof/>
          <w:sz w:val="22"/>
          <w:szCs w:val="22"/>
        </w:rPr>
        <w:t>Contact details:</w:t>
      </w:r>
    </w:p>
    <w:p w14:paraId="3BF23E65" w14:textId="77777777" w:rsidR="0014082F" w:rsidRPr="00297D48" w:rsidRDefault="0014082F" w:rsidP="0014082F">
      <w:pPr>
        <w:spacing w:after="120" w:line="240" w:lineRule="atLeast"/>
        <w:rPr>
          <w:rFonts w:eastAsia="Calibri" w:cs="Arial"/>
          <w:i/>
          <w:iCs/>
          <w:noProof/>
          <w:sz w:val="22"/>
          <w:szCs w:val="22"/>
        </w:rPr>
      </w:pPr>
      <w:r w:rsidRPr="00297D48">
        <w:rPr>
          <w:rFonts w:eastAsia="Calibri" w:cs="Arial"/>
          <w:i/>
          <w:iCs/>
          <w:noProof/>
          <w:sz w:val="22"/>
          <w:szCs w:val="22"/>
        </w:rPr>
        <w:t xml:space="preserve">Shropshire Council, Passenger Transport Group (PTG), </w:t>
      </w:r>
      <w:bookmarkEnd w:id="2"/>
      <w:r w:rsidRPr="00297D48">
        <w:rPr>
          <w:rFonts w:eastAsia="Calibri" w:cs="Arial"/>
          <w:i/>
          <w:iCs/>
          <w:noProof/>
          <w:sz w:val="22"/>
          <w:szCs w:val="22"/>
        </w:rPr>
        <w:t>107 Longden Road, Shrewsbury, SY3 9DS</w:t>
      </w:r>
    </w:p>
    <w:p w14:paraId="57506D79" w14:textId="77777777" w:rsidR="0014082F" w:rsidRPr="00297D48" w:rsidRDefault="0014082F" w:rsidP="0014082F">
      <w:pPr>
        <w:spacing w:after="120" w:line="240" w:lineRule="atLeast"/>
        <w:rPr>
          <w:rFonts w:eastAsia="Calibri" w:cs="Arial"/>
          <w:i/>
          <w:iCs/>
          <w:noProof/>
          <w:sz w:val="22"/>
          <w:szCs w:val="22"/>
        </w:rPr>
      </w:pPr>
      <w:r w:rsidRPr="00297D48">
        <w:rPr>
          <w:rFonts w:eastAsia="Calibri" w:cs="Arial"/>
          <w:i/>
          <w:iCs/>
          <w:noProof/>
          <w:sz w:val="22"/>
          <w:szCs w:val="22"/>
        </w:rPr>
        <w:t>Telephone: 01743 253031 or 01743 253044</w:t>
      </w:r>
      <w:r w:rsidRPr="00297D48">
        <w:rPr>
          <w:rFonts w:eastAsia="Calibri" w:cs="Arial"/>
          <w:i/>
          <w:iCs/>
          <w:noProof/>
          <w:sz w:val="22"/>
          <w:szCs w:val="22"/>
        </w:rPr>
        <w:tab/>
      </w:r>
    </w:p>
    <w:p w14:paraId="4384B16B" w14:textId="77777777" w:rsidR="0014082F" w:rsidRPr="00297D48" w:rsidRDefault="0014082F" w:rsidP="0014082F">
      <w:pPr>
        <w:spacing w:after="120" w:line="240" w:lineRule="atLeast"/>
        <w:rPr>
          <w:rFonts w:eastAsia="Calibri" w:cs="Arial"/>
          <w:i/>
          <w:iCs/>
          <w:noProof/>
          <w:sz w:val="22"/>
          <w:szCs w:val="22"/>
        </w:rPr>
      </w:pPr>
      <w:r w:rsidRPr="00297D48">
        <w:rPr>
          <w:rFonts w:eastAsia="Calibri" w:cs="Arial"/>
          <w:i/>
          <w:iCs/>
          <w:noProof/>
          <w:sz w:val="22"/>
          <w:szCs w:val="22"/>
        </w:rPr>
        <w:t xml:space="preserve">Email: </w:t>
      </w:r>
      <w:hyperlink r:id="rId9" w:history="1">
        <w:r w:rsidRPr="00297D48">
          <w:rPr>
            <w:rFonts w:eastAsia="Calibri" w:cs="Arial"/>
            <w:i/>
            <w:iCs/>
            <w:noProof/>
            <w:color w:val="0000FF" w:themeColor="hyperlink"/>
            <w:sz w:val="22"/>
            <w:szCs w:val="22"/>
            <w:u w:val="single"/>
          </w:rPr>
          <w:t>passtrans@shropshire.gov.uk</w:t>
        </w:r>
      </w:hyperlink>
      <w:r w:rsidRPr="00297D48">
        <w:rPr>
          <w:rFonts w:eastAsia="Calibri" w:cs="Arial"/>
          <w:i/>
          <w:iCs/>
          <w:noProof/>
          <w:sz w:val="22"/>
          <w:szCs w:val="22"/>
        </w:rPr>
        <w:t xml:space="preserve"> </w:t>
      </w:r>
    </w:p>
    <w:bookmarkEnd w:id="1"/>
    <w:p w14:paraId="54973661" w14:textId="77777777" w:rsidR="0014082F" w:rsidRPr="00CE15AF" w:rsidRDefault="0014082F" w:rsidP="0014082F">
      <w:pPr>
        <w:spacing w:after="120" w:line="264" w:lineRule="auto"/>
        <w:rPr>
          <w:rFonts w:eastAsiaTheme="minorEastAsia" w:cstheme="minorHAnsi"/>
          <w:sz w:val="21"/>
          <w:szCs w:val="21"/>
        </w:rPr>
      </w:pPr>
    </w:p>
    <w:p w14:paraId="6577BD5D" w14:textId="77777777" w:rsidR="0014082F" w:rsidRDefault="0014082F" w:rsidP="00100E04">
      <w:pPr>
        <w:tabs>
          <w:tab w:val="left" w:pos="720"/>
          <w:tab w:val="left" w:pos="2448"/>
          <w:tab w:val="left" w:pos="5040"/>
          <w:tab w:val="left" w:pos="7056"/>
        </w:tabs>
        <w:rPr>
          <w:sz w:val="22"/>
          <w:szCs w:val="22"/>
        </w:rPr>
      </w:pPr>
    </w:p>
    <w:p w14:paraId="043C1F0A" w14:textId="77777777" w:rsidR="0014082F" w:rsidRDefault="0014082F" w:rsidP="00100E04">
      <w:pPr>
        <w:tabs>
          <w:tab w:val="left" w:pos="720"/>
          <w:tab w:val="left" w:pos="2448"/>
          <w:tab w:val="left" w:pos="5040"/>
          <w:tab w:val="left" w:pos="7056"/>
        </w:tabs>
        <w:rPr>
          <w:sz w:val="22"/>
          <w:szCs w:val="22"/>
        </w:rPr>
      </w:pPr>
    </w:p>
    <w:p w14:paraId="625B9C69" w14:textId="77777777" w:rsidR="0014082F" w:rsidRDefault="0014082F" w:rsidP="00100E04">
      <w:pPr>
        <w:tabs>
          <w:tab w:val="left" w:pos="720"/>
          <w:tab w:val="left" w:pos="2448"/>
          <w:tab w:val="left" w:pos="5040"/>
          <w:tab w:val="left" w:pos="7056"/>
        </w:tabs>
        <w:rPr>
          <w:sz w:val="22"/>
          <w:szCs w:val="22"/>
        </w:rPr>
      </w:pPr>
    </w:p>
    <w:p w14:paraId="758992A9" w14:textId="77777777" w:rsidR="0014082F" w:rsidRDefault="0014082F" w:rsidP="00100E04">
      <w:pPr>
        <w:tabs>
          <w:tab w:val="left" w:pos="720"/>
          <w:tab w:val="left" w:pos="2448"/>
          <w:tab w:val="left" w:pos="5040"/>
          <w:tab w:val="left" w:pos="7056"/>
        </w:tabs>
        <w:rPr>
          <w:sz w:val="22"/>
          <w:szCs w:val="22"/>
        </w:rPr>
      </w:pPr>
    </w:p>
    <w:p w14:paraId="6EED96D0" w14:textId="77777777" w:rsidR="0014082F" w:rsidRDefault="0014082F" w:rsidP="00100E04">
      <w:pPr>
        <w:tabs>
          <w:tab w:val="left" w:pos="720"/>
          <w:tab w:val="left" w:pos="2448"/>
          <w:tab w:val="left" w:pos="5040"/>
          <w:tab w:val="left" w:pos="7056"/>
        </w:tabs>
        <w:rPr>
          <w:sz w:val="22"/>
          <w:szCs w:val="22"/>
        </w:rPr>
      </w:pPr>
    </w:p>
    <w:p w14:paraId="6E48EAEB" w14:textId="77777777" w:rsidR="0014082F" w:rsidRDefault="0014082F" w:rsidP="00100E04">
      <w:pPr>
        <w:tabs>
          <w:tab w:val="left" w:pos="720"/>
          <w:tab w:val="left" w:pos="2448"/>
          <w:tab w:val="left" w:pos="5040"/>
          <w:tab w:val="left" w:pos="7056"/>
        </w:tabs>
        <w:rPr>
          <w:sz w:val="22"/>
          <w:szCs w:val="22"/>
        </w:rPr>
      </w:pPr>
    </w:p>
    <w:sectPr w:rsidR="0014082F" w:rsidSect="00380FF5">
      <w:headerReference w:type="default" r:id="rId10"/>
      <w:footerReference w:type="default" r:id="rId11"/>
      <w:headerReference w:type="first" r:id="rId12"/>
      <w:footerReference w:type="first" r:id="rId13"/>
      <w:type w:val="continuous"/>
      <w:pgSz w:w="11906" w:h="16838" w:code="9"/>
      <w:pgMar w:top="2580" w:right="1298" w:bottom="899" w:left="1134" w:header="170"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9C44" w14:textId="77777777" w:rsidR="00AD72E3" w:rsidRDefault="00AD72E3">
      <w:r>
        <w:separator/>
      </w:r>
    </w:p>
  </w:endnote>
  <w:endnote w:type="continuationSeparator" w:id="0">
    <w:p w14:paraId="5E42CB4C" w14:textId="77777777" w:rsidR="00AD72E3" w:rsidRDefault="00AD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4926" w14:textId="77777777" w:rsidR="00B970B6" w:rsidRDefault="00B970B6" w:rsidP="001164BF">
    <w:pPr>
      <w:pStyle w:val="Footer"/>
      <w:ind w:left="-180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295D" w14:textId="77777777" w:rsidR="00B970B6" w:rsidRDefault="00B970B6" w:rsidP="00E855F2">
    <w:pPr>
      <w:pStyle w:val="Footer"/>
      <w:ind w:left="-900"/>
    </w:pPr>
    <w:r>
      <w:rPr>
        <w:noProof/>
      </w:rPr>
      <w:drawing>
        <wp:anchor distT="0" distB="0" distL="114300" distR="114300" simplePos="0" relativeHeight="251659264" behindDoc="1" locked="0" layoutInCell="1" allowOverlap="1" wp14:anchorId="31598940" wp14:editId="52F32874">
          <wp:simplePos x="0" y="0"/>
          <wp:positionH relativeFrom="page">
            <wp:posOffset>0</wp:posOffset>
          </wp:positionH>
          <wp:positionV relativeFrom="page">
            <wp:posOffset>0</wp:posOffset>
          </wp:positionV>
          <wp:extent cx="7556500" cy="10693400"/>
          <wp:effectExtent l="25400" t="0" r="0" b="0"/>
          <wp:wrapNone/>
          <wp:docPr id="3" name="Picture 3" descr="::::::::::COMMUNICATIONS PROJECTS 21.3.14:C426 - SC electronic LH Oct14:SC LHmasterAug11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S PROJECTS 21.3.14:C426 - SC electronic LH Oct14:SC LHmasterAug11_Online.png"/>
                  <pic:cNvPicPr>
                    <a:picLocks noChangeAspect="1" noChangeArrowheads="1"/>
                  </pic:cNvPicPr>
                </pic:nvPicPr>
                <pic:blipFill>
                  <a:blip r:embed="rId1"/>
                  <a:srcRect/>
                  <a:stretch>
                    <a:fillRect/>
                  </a:stretch>
                </pic:blipFill>
                <pic:spPr bwMode="auto">
                  <a:xfrm>
                    <a:off x="0" y="0"/>
                    <a:ext cx="7556500" cy="1069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C174" w14:textId="77777777" w:rsidR="00AD72E3" w:rsidRDefault="00AD72E3">
      <w:r>
        <w:separator/>
      </w:r>
    </w:p>
  </w:footnote>
  <w:footnote w:type="continuationSeparator" w:id="0">
    <w:p w14:paraId="09CD30D5" w14:textId="77777777" w:rsidR="00AD72E3" w:rsidRDefault="00AD7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14CB" w14:textId="77777777" w:rsidR="00B970B6" w:rsidRDefault="00B970B6" w:rsidP="001164BF">
    <w:pPr>
      <w:pStyle w:val="Header"/>
      <w:ind w:left="-16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81A" w14:textId="77777777" w:rsidR="00B970B6" w:rsidRDefault="00B970B6" w:rsidP="00E855F2">
    <w:pPr>
      <w:pStyle w:val="Header"/>
      <w:ind w:left="-9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F085C4"/>
    <w:lvl w:ilvl="0">
      <w:numFmt w:val="decimal"/>
      <w:lvlText w:val="*"/>
      <w:lvlJc w:val="left"/>
    </w:lvl>
  </w:abstractNum>
  <w:abstractNum w:abstractNumId="1" w15:restartNumberingAfterBreak="0">
    <w:nsid w:val="0ED70876"/>
    <w:multiLevelType w:val="hybridMultilevel"/>
    <w:tmpl w:val="6FD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5300C"/>
    <w:multiLevelType w:val="hybridMultilevel"/>
    <w:tmpl w:val="DCF41A2A"/>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hint="default"/>
      </w:rPr>
    </w:lvl>
  </w:abstractNum>
  <w:abstractNum w:abstractNumId="3" w15:restartNumberingAfterBreak="0">
    <w:nsid w:val="78825323"/>
    <w:multiLevelType w:val="multilevel"/>
    <w:tmpl w:val="6540CB52"/>
    <w:lvl w:ilvl="0">
      <w:start w:val="1"/>
      <w:numFmt w:val="bullet"/>
      <w:lvlText w:val=""/>
      <w:lvlJc w:val="left"/>
      <w:pPr>
        <w:tabs>
          <w:tab w:val="num" w:pos="1020"/>
        </w:tabs>
        <w:ind w:left="1020" w:hanging="360"/>
      </w:pPr>
      <w:rPr>
        <w:rFonts w:ascii="Symbol" w:hAnsi="Symbol" w:hint="default"/>
        <w:sz w:val="20"/>
      </w:rPr>
    </w:lvl>
    <w:lvl w:ilvl="1">
      <w:start w:val="1"/>
      <w:numFmt w:val="bullet"/>
      <w:lvlText w:val=""/>
      <w:lvlJc w:val="left"/>
      <w:pPr>
        <w:tabs>
          <w:tab w:val="num" w:pos="1740"/>
        </w:tabs>
        <w:ind w:left="1740" w:hanging="360"/>
      </w:pPr>
      <w:rPr>
        <w:rFonts w:ascii="Symbol" w:hAnsi="Symbol" w:hint="default"/>
        <w:sz w:val="20"/>
      </w:rPr>
    </w:lvl>
    <w:lvl w:ilvl="2">
      <w:start w:val="1"/>
      <w:numFmt w:val="bullet"/>
      <w:lvlText w:val=""/>
      <w:lvlJc w:val="left"/>
      <w:pPr>
        <w:tabs>
          <w:tab w:val="num" w:pos="2460"/>
        </w:tabs>
        <w:ind w:left="2460" w:hanging="360"/>
      </w:pPr>
      <w:rPr>
        <w:rFonts w:ascii="Symbol" w:hAnsi="Symbol" w:hint="default"/>
        <w:sz w:val="20"/>
      </w:rPr>
    </w:lvl>
    <w:lvl w:ilvl="3">
      <w:start w:val="1"/>
      <w:numFmt w:val="bullet"/>
      <w:lvlText w:val=""/>
      <w:lvlJc w:val="left"/>
      <w:pPr>
        <w:tabs>
          <w:tab w:val="num" w:pos="3180"/>
        </w:tabs>
        <w:ind w:left="3180" w:hanging="360"/>
      </w:pPr>
      <w:rPr>
        <w:rFonts w:ascii="Symbol" w:hAnsi="Symbol" w:hint="default"/>
        <w:sz w:val="20"/>
      </w:rPr>
    </w:lvl>
    <w:lvl w:ilvl="4">
      <w:start w:val="1"/>
      <w:numFmt w:val="bullet"/>
      <w:lvlText w:val=""/>
      <w:lvlJc w:val="left"/>
      <w:pPr>
        <w:tabs>
          <w:tab w:val="num" w:pos="3900"/>
        </w:tabs>
        <w:ind w:left="3900" w:hanging="360"/>
      </w:pPr>
      <w:rPr>
        <w:rFonts w:ascii="Symbol" w:hAnsi="Symbol" w:hint="default"/>
        <w:sz w:val="20"/>
      </w:rPr>
    </w:lvl>
    <w:lvl w:ilvl="5">
      <w:start w:val="1"/>
      <w:numFmt w:val="bullet"/>
      <w:lvlText w:val=""/>
      <w:lvlJc w:val="left"/>
      <w:pPr>
        <w:tabs>
          <w:tab w:val="num" w:pos="4620"/>
        </w:tabs>
        <w:ind w:left="4620" w:hanging="360"/>
      </w:pPr>
      <w:rPr>
        <w:rFonts w:ascii="Symbol" w:hAnsi="Symbol" w:hint="default"/>
        <w:sz w:val="20"/>
      </w:rPr>
    </w:lvl>
    <w:lvl w:ilvl="6">
      <w:start w:val="1"/>
      <w:numFmt w:val="bullet"/>
      <w:lvlText w:val=""/>
      <w:lvlJc w:val="left"/>
      <w:pPr>
        <w:tabs>
          <w:tab w:val="num" w:pos="5340"/>
        </w:tabs>
        <w:ind w:left="5340" w:hanging="360"/>
      </w:pPr>
      <w:rPr>
        <w:rFonts w:ascii="Symbol" w:hAnsi="Symbol" w:hint="default"/>
        <w:sz w:val="20"/>
      </w:rPr>
    </w:lvl>
    <w:lvl w:ilvl="7">
      <w:start w:val="1"/>
      <w:numFmt w:val="bullet"/>
      <w:lvlText w:val=""/>
      <w:lvlJc w:val="left"/>
      <w:pPr>
        <w:tabs>
          <w:tab w:val="num" w:pos="6060"/>
        </w:tabs>
        <w:ind w:left="6060" w:hanging="360"/>
      </w:pPr>
      <w:rPr>
        <w:rFonts w:ascii="Symbol" w:hAnsi="Symbol" w:hint="default"/>
        <w:sz w:val="20"/>
      </w:rPr>
    </w:lvl>
    <w:lvl w:ilvl="8">
      <w:start w:val="1"/>
      <w:numFmt w:val="bullet"/>
      <w:lvlText w:val=""/>
      <w:lvlJc w:val="left"/>
      <w:pPr>
        <w:tabs>
          <w:tab w:val="num" w:pos="6780"/>
        </w:tabs>
        <w:ind w:left="6780" w:hanging="360"/>
      </w:pPr>
      <w:rPr>
        <w:rFonts w:ascii="Symbol" w:hAnsi="Symbol" w:hint="default"/>
        <w:sz w:val="20"/>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BF"/>
    <w:rsid w:val="00005807"/>
    <w:rsid w:val="0002134D"/>
    <w:rsid w:val="00030C0E"/>
    <w:rsid w:val="0003681B"/>
    <w:rsid w:val="00070018"/>
    <w:rsid w:val="0007052F"/>
    <w:rsid w:val="000738F6"/>
    <w:rsid w:val="00073EDC"/>
    <w:rsid w:val="00092F61"/>
    <w:rsid w:val="00095820"/>
    <w:rsid w:val="000C3FF5"/>
    <w:rsid w:val="000C50E5"/>
    <w:rsid w:val="000D0B48"/>
    <w:rsid w:val="000D6721"/>
    <w:rsid w:val="000D7C4C"/>
    <w:rsid w:val="00100E04"/>
    <w:rsid w:val="00110698"/>
    <w:rsid w:val="001164BF"/>
    <w:rsid w:val="00121FC9"/>
    <w:rsid w:val="00123DA1"/>
    <w:rsid w:val="00124E25"/>
    <w:rsid w:val="001310CD"/>
    <w:rsid w:val="00137115"/>
    <w:rsid w:val="0014082F"/>
    <w:rsid w:val="0014225A"/>
    <w:rsid w:val="00155CD3"/>
    <w:rsid w:val="00157F5A"/>
    <w:rsid w:val="0016052C"/>
    <w:rsid w:val="00161C09"/>
    <w:rsid w:val="00174A1E"/>
    <w:rsid w:val="001848F6"/>
    <w:rsid w:val="001867FE"/>
    <w:rsid w:val="00186FF1"/>
    <w:rsid w:val="00187F2D"/>
    <w:rsid w:val="00192D26"/>
    <w:rsid w:val="00195FE2"/>
    <w:rsid w:val="00197648"/>
    <w:rsid w:val="001A3C78"/>
    <w:rsid w:val="001A4C8C"/>
    <w:rsid w:val="001B2715"/>
    <w:rsid w:val="001B29FC"/>
    <w:rsid w:val="001B2BF3"/>
    <w:rsid w:val="001B2C9B"/>
    <w:rsid w:val="001C2D4B"/>
    <w:rsid w:val="001C39AA"/>
    <w:rsid w:val="001E7D8D"/>
    <w:rsid w:val="0020038A"/>
    <w:rsid w:val="00203C9C"/>
    <w:rsid w:val="0021170A"/>
    <w:rsid w:val="002124E5"/>
    <w:rsid w:val="00225111"/>
    <w:rsid w:val="00247D65"/>
    <w:rsid w:val="002631F1"/>
    <w:rsid w:val="00273920"/>
    <w:rsid w:val="00277A34"/>
    <w:rsid w:val="002848B5"/>
    <w:rsid w:val="00285C14"/>
    <w:rsid w:val="00294694"/>
    <w:rsid w:val="00297D48"/>
    <w:rsid w:val="002B00D1"/>
    <w:rsid w:val="002C356E"/>
    <w:rsid w:val="002D1D2B"/>
    <w:rsid w:val="002D4FDE"/>
    <w:rsid w:val="002D634F"/>
    <w:rsid w:val="002E3E84"/>
    <w:rsid w:val="003057D4"/>
    <w:rsid w:val="003108D0"/>
    <w:rsid w:val="00316250"/>
    <w:rsid w:val="003261A2"/>
    <w:rsid w:val="00332045"/>
    <w:rsid w:val="0034733B"/>
    <w:rsid w:val="003477BA"/>
    <w:rsid w:val="0036795C"/>
    <w:rsid w:val="003709EC"/>
    <w:rsid w:val="00380FF5"/>
    <w:rsid w:val="00382867"/>
    <w:rsid w:val="003876F7"/>
    <w:rsid w:val="00393841"/>
    <w:rsid w:val="00396C28"/>
    <w:rsid w:val="003A4E94"/>
    <w:rsid w:val="003B7B6C"/>
    <w:rsid w:val="003E4511"/>
    <w:rsid w:val="003E6891"/>
    <w:rsid w:val="003E6BC8"/>
    <w:rsid w:val="00400B7D"/>
    <w:rsid w:val="004122D2"/>
    <w:rsid w:val="00420ED4"/>
    <w:rsid w:val="004226F9"/>
    <w:rsid w:val="00423E9A"/>
    <w:rsid w:val="00426443"/>
    <w:rsid w:val="004277C0"/>
    <w:rsid w:val="00431320"/>
    <w:rsid w:val="00437A8E"/>
    <w:rsid w:val="00453F87"/>
    <w:rsid w:val="00454E5D"/>
    <w:rsid w:val="004633BC"/>
    <w:rsid w:val="0047285C"/>
    <w:rsid w:val="00477C05"/>
    <w:rsid w:val="00480E3D"/>
    <w:rsid w:val="00483993"/>
    <w:rsid w:val="004A3F09"/>
    <w:rsid w:val="004B6DDF"/>
    <w:rsid w:val="004C2F58"/>
    <w:rsid w:val="004C7BC2"/>
    <w:rsid w:val="004D5849"/>
    <w:rsid w:val="004E4057"/>
    <w:rsid w:val="004E41C3"/>
    <w:rsid w:val="004F7B9F"/>
    <w:rsid w:val="00503357"/>
    <w:rsid w:val="00510B5B"/>
    <w:rsid w:val="005166D6"/>
    <w:rsid w:val="0052485F"/>
    <w:rsid w:val="0053045E"/>
    <w:rsid w:val="00533CA7"/>
    <w:rsid w:val="0053438D"/>
    <w:rsid w:val="00545A2B"/>
    <w:rsid w:val="00551541"/>
    <w:rsid w:val="00556BAE"/>
    <w:rsid w:val="005578CA"/>
    <w:rsid w:val="00565561"/>
    <w:rsid w:val="0056776E"/>
    <w:rsid w:val="00571023"/>
    <w:rsid w:val="00576287"/>
    <w:rsid w:val="0057671B"/>
    <w:rsid w:val="0057741D"/>
    <w:rsid w:val="00577637"/>
    <w:rsid w:val="00581AFA"/>
    <w:rsid w:val="00584D1D"/>
    <w:rsid w:val="00585C09"/>
    <w:rsid w:val="005A1021"/>
    <w:rsid w:val="005B1558"/>
    <w:rsid w:val="005B2D60"/>
    <w:rsid w:val="005C4901"/>
    <w:rsid w:val="005D0BD7"/>
    <w:rsid w:val="005E49F1"/>
    <w:rsid w:val="005F78B8"/>
    <w:rsid w:val="0064516F"/>
    <w:rsid w:val="00660475"/>
    <w:rsid w:val="00665E30"/>
    <w:rsid w:val="006818E1"/>
    <w:rsid w:val="00682F8C"/>
    <w:rsid w:val="006862C9"/>
    <w:rsid w:val="006E6230"/>
    <w:rsid w:val="006E6BD9"/>
    <w:rsid w:val="006E7A9E"/>
    <w:rsid w:val="006F4F54"/>
    <w:rsid w:val="006F6ED7"/>
    <w:rsid w:val="007115BA"/>
    <w:rsid w:val="007125CB"/>
    <w:rsid w:val="0072557E"/>
    <w:rsid w:val="00743472"/>
    <w:rsid w:val="007508DD"/>
    <w:rsid w:val="00765D7D"/>
    <w:rsid w:val="00771B8C"/>
    <w:rsid w:val="007737B9"/>
    <w:rsid w:val="00773B0B"/>
    <w:rsid w:val="00787B7B"/>
    <w:rsid w:val="00790F31"/>
    <w:rsid w:val="007A4FCA"/>
    <w:rsid w:val="007C0DE7"/>
    <w:rsid w:val="007D5922"/>
    <w:rsid w:val="007F3058"/>
    <w:rsid w:val="007F4EF5"/>
    <w:rsid w:val="007F76BD"/>
    <w:rsid w:val="007F7D56"/>
    <w:rsid w:val="008060B3"/>
    <w:rsid w:val="008228CF"/>
    <w:rsid w:val="00822AE1"/>
    <w:rsid w:val="00822CB9"/>
    <w:rsid w:val="008278FE"/>
    <w:rsid w:val="00827B8B"/>
    <w:rsid w:val="008303CC"/>
    <w:rsid w:val="008315CF"/>
    <w:rsid w:val="00857666"/>
    <w:rsid w:val="00862D1A"/>
    <w:rsid w:val="008729F7"/>
    <w:rsid w:val="00876ABA"/>
    <w:rsid w:val="00877A32"/>
    <w:rsid w:val="0088057D"/>
    <w:rsid w:val="00887588"/>
    <w:rsid w:val="008915A1"/>
    <w:rsid w:val="0089526F"/>
    <w:rsid w:val="00896A62"/>
    <w:rsid w:val="008A62AF"/>
    <w:rsid w:val="008A7C45"/>
    <w:rsid w:val="008B0FC8"/>
    <w:rsid w:val="008B4DC6"/>
    <w:rsid w:val="008B5111"/>
    <w:rsid w:val="008B6EDD"/>
    <w:rsid w:val="008C2F47"/>
    <w:rsid w:val="008C6101"/>
    <w:rsid w:val="008D134B"/>
    <w:rsid w:val="008D4E3D"/>
    <w:rsid w:val="008D7D64"/>
    <w:rsid w:val="008E2ECD"/>
    <w:rsid w:val="008E48E6"/>
    <w:rsid w:val="008F1A73"/>
    <w:rsid w:val="00905D72"/>
    <w:rsid w:val="00914F9A"/>
    <w:rsid w:val="00920704"/>
    <w:rsid w:val="009224E2"/>
    <w:rsid w:val="0092328D"/>
    <w:rsid w:val="009314C2"/>
    <w:rsid w:val="00945ED3"/>
    <w:rsid w:val="00956289"/>
    <w:rsid w:val="0096719B"/>
    <w:rsid w:val="00972FBE"/>
    <w:rsid w:val="0097300D"/>
    <w:rsid w:val="00980F87"/>
    <w:rsid w:val="009A105C"/>
    <w:rsid w:val="009A494E"/>
    <w:rsid w:val="009C0C75"/>
    <w:rsid w:val="009F1CD3"/>
    <w:rsid w:val="009F64AE"/>
    <w:rsid w:val="00A05E56"/>
    <w:rsid w:val="00A12D75"/>
    <w:rsid w:val="00A21594"/>
    <w:rsid w:val="00A25E75"/>
    <w:rsid w:val="00A27DE2"/>
    <w:rsid w:val="00A3199D"/>
    <w:rsid w:val="00A372B6"/>
    <w:rsid w:val="00A42373"/>
    <w:rsid w:val="00A4782F"/>
    <w:rsid w:val="00A507B6"/>
    <w:rsid w:val="00A55B45"/>
    <w:rsid w:val="00A576B2"/>
    <w:rsid w:val="00A738AD"/>
    <w:rsid w:val="00A75273"/>
    <w:rsid w:val="00A87DE8"/>
    <w:rsid w:val="00A9397D"/>
    <w:rsid w:val="00AC1DF6"/>
    <w:rsid w:val="00AC62A7"/>
    <w:rsid w:val="00AC7BA7"/>
    <w:rsid w:val="00AD72E3"/>
    <w:rsid w:val="00AF5187"/>
    <w:rsid w:val="00B026F3"/>
    <w:rsid w:val="00B040D0"/>
    <w:rsid w:val="00B2026B"/>
    <w:rsid w:val="00B209ED"/>
    <w:rsid w:val="00B26408"/>
    <w:rsid w:val="00B35934"/>
    <w:rsid w:val="00B35C00"/>
    <w:rsid w:val="00B550D7"/>
    <w:rsid w:val="00B715FA"/>
    <w:rsid w:val="00B80016"/>
    <w:rsid w:val="00B80889"/>
    <w:rsid w:val="00B813B8"/>
    <w:rsid w:val="00B869E0"/>
    <w:rsid w:val="00B87A9B"/>
    <w:rsid w:val="00B9242C"/>
    <w:rsid w:val="00B95F75"/>
    <w:rsid w:val="00B97004"/>
    <w:rsid w:val="00B970B6"/>
    <w:rsid w:val="00BA440D"/>
    <w:rsid w:val="00BB565D"/>
    <w:rsid w:val="00BC1867"/>
    <w:rsid w:val="00BC554D"/>
    <w:rsid w:val="00BC6C0F"/>
    <w:rsid w:val="00BD2C28"/>
    <w:rsid w:val="00BE0B6A"/>
    <w:rsid w:val="00BF1AD6"/>
    <w:rsid w:val="00C157AC"/>
    <w:rsid w:val="00C17636"/>
    <w:rsid w:val="00C21848"/>
    <w:rsid w:val="00C26DE5"/>
    <w:rsid w:val="00C343E9"/>
    <w:rsid w:val="00C458AB"/>
    <w:rsid w:val="00C56F46"/>
    <w:rsid w:val="00C823C3"/>
    <w:rsid w:val="00C8457C"/>
    <w:rsid w:val="00CA272F"/>
    <w:rsid w:val="00CB1D41"/>
    <w:rsid w:val="00CB6775"/>
    <w:rsid w:val="00CC3165"/>
    <w:rsid w:val="00CC54CF"/>
    <w:rsid w:val="00CC60AF"/>
    <w:rsid w:val="00CD49ED"/>
    <w:rsid w:val="00CE130F"/>
    <w:rsid w:val="00CE46C9"/>
    <w:rsid w:val="00CE557D"/>
    <w:rsid w:val="00D024B0"/>
    <w:rsid w:val="00D04BF6"/>
    <w:rsid w:val="00D05465"/>
    <w:rsid w:val="00D13070"/>
    <w:rsid w:val="00D254E0"/>
    <w:rsid w:val="00D42DA8"/>
    <w:rsid w:val="00D47579"/>
    <w:rsid w:val="00D576F0"/>
    <w:rsid w:val="00D57EFE"/>
    <w:rsid w:val="00D651C0"/>
    <w:rsid w:val="00D65D41"/>
    <w:rsid w:val="00D66747"/>
    <w:rsid w:val="00D677EA"/>
    <w:rsid w:val="00D70686"/>
    <w:rsid w:val="00D76A2C"/>
    <w:rsid w:val="00D83496"/>
    <w:rsid w:val="00D95365"/>
    <w:rsid w:val="00D95973"/>
    <w:rsid w:val="00DA2E0D"/>
    <w:rsid w:val="00DA356B"/>
    <w:rsid w:val="00DA4B05"/>
    <w:rsid w:val="00DA6D1C"/>
    <w:rsid w:val="00DA71CC"/>
    <w:rsid w:val="00DB11F8"/>
    <w:rsid w:val="00DB24D9"/>
    <w:rsid w:val="00DB7FF5"/>
    <w:rsid w:val="00DC145A"/>
    <w:rsid w:val="00DC18B1"/>
    <w:rsid w:val="00DD2B34"/>
    <w:rsid w:val="00DD59F8"/>
    <w:rsid w:val="00DD605C"/>
    <w:rsid w:val="00DE3375"/>
    <w:rsid w:val="00DE5138"/>
    <w:rsid w:val="00DF1B1B"/>
    <w:rsid w:val="00DF38EF"/>
    <w:rsid w:val="00DF3A04"/>
    <w:rsid w:val="00DF79A7"/>
    <w:rsid w:val="00E00700"/>
    <w:rsid w:val="00E2438A"/>
    <w:rsid w:val="00E24D2B"/>
    <w:rsid w:val="00E34073"/>
    <w:rsid w:val="00E4180A"/>
    <w:rsid w:val="00E6032A"/>
    <w:rsid w:val="00E626B3"/>
    <w:rsid w:val="00E64BE6"/>
    <w:rsid w:val="00E74C51"/>
    <w:rsid w:val="00E758DE"/>
    <w:rsid w:val="00E76B39"/>
    <w:rsid w:val="00E855F2"/>
    <w:rsid w:val="00E92C8E"/>
    <w:rsid w:val="00EB385D"/>
    <w:rsid w:val="00EB3BB2"/>
    <w:rsid w:val="00EB482F"/>
    <w:rsid w:val="00EB668C"/>
    <w:rsid w:val="00ED6DB3"/>
    <w:rsid w:val="00EE069A"/>
    <w:rsid w:val="00EE667E"/>
    <w:rsid w:val="00EF1258"/>
    <w:rsid w:val="00EF54F5"/>
    <w:rsid w:val="00F02B08"/>
    <w:rsid w:val="00F06FDA"/>
    <w:rsid w:val="00F103C1"/>
    <w:rsid w:val="00F10CCD"/>
    <w:rsid w:val="00F12EC3"/>
    <w:rsid w:val="00F15D79"/>
    <w:rsid w:val="00F16DA3"/>
    <w:rsid w:val="00F17851"/>
    <w:rsid w:val="00F344D4"/>
    <w:rsid w:val="00F364B7"/>
    <w:rsid w:val="00F47A98"/>
    <w:rsid w:val="00F520F8"/>
    <w:rsid w:val="00F676FF"/>
    <w:rsid w:val="00F714C9"/>
    <w:rsid w:val="00F774F7"/>
    <w:rsid w:val="00FB0951"/>
    <w:rsid w:val="00FB0FE3"/>
    <w:rsid w:val="00FB4A04"/>
    <w:rsid w:val="00FB4BA6"/>
    <w:rsid w:val="00FC4038"/>
    <w:rsid w:val="00FD54A8"/>
    <w:rsid w:val="00FE0C01"/>
    <w:rsid w:val="00FE10C1"/>
    <w:rsid w:val="00FE1DAB"/>
    <w:rsid w:val="00FE2354"/>
    <w:rsid w:val="00FE2C79"/>
    <w:rsid w:val="00FE7005"/>
    <w:rsid w:val="00FF3D1B"/>
    <w:rsid w:val="00FF76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DD2B7D4"/>
  <w15:docId w15:val="{568A578F-8137-4068-80FA-5E02510E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0C3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F5"/>
    <w:rPr>
      <w:rFonts w:ascii="Segoe UI" w:hAnsi="Segoe UI" w:cs="Segoe UI"/>
      <w:sz w:val="18"/>
      <w:szCs w:val="18"/>
    </w:rPr>
  </w:style>
  <w:style w:type="paragraph" w:styleId="ListParagraph">
    <w:name w:val="List Paragraph"/>
    <w:basedOn w:val="Normal"/>
    <w:uiPriority w:val="34"/>
    <w:qFormat/>
    <w:rsid w:val="00F15D79"/>
    <w:pPr>
      <w:overflowPunct/>
      <w:autoSpaceDE/>
      <w:autoSpaceDN/>
      <w:adjustRightInd/>
      <w:spacing w:after="200" w:line="276" w:lineRule="auto"/>
      <w:ind w:left="720"/>
      <w:contextualSpacing/>
      <w:textAlignment w:val="auto"/>
    </w:pPr>
    <w:rPr>
      <w:rFonts w:eastAsia="Arial"/>
      <w:sz w:val="22"/>
      <w:szCs w:val="22"/>
      <w:lang w:eastAsia="en-US"/>
    </w:rPr>
  </w:style>
  <w:style w:type="paragraph" w:styleId="NormalWeb">
    <w:name w:val="Normal (Web)"/>
    <w:basedOn w:val="Normal"/>
    <w:uiPriority w:val="99"/>
    <w:unhideWhenUsed/>
    <w:rsid w:val="00B813B8"/>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8431">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03968464">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063143991">
      <w:bodyDiv w:val="1"/>
      <w:marLeft w:val="0"/>
      <w:marRight w:val="0"/>
      <w:marTop w:val="0"/>
      <w:marBottom w:val="0"/>
      <w:divBdr>
        <w:top w:val="none" w:sz="0" w:space="0" w:color="auto"/>
        <w:left w:val="none" w:sz="0" w:space="0" w:color="auto"/>
        <w:bottom w:val="none" w:sz="0" w:space="0" w:color="auto"/>
        <w:right w:val="none" w:sz="0" w:space="0" w:color="auto"/>
      </w:divBdr>
    </w:div>
    <w:div w:id="1109197414">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1543178297">
      <w:bodyDiv w:val="1"/>
      <w:marLeft w:val="0"/>
      <w:marRight w:val="0"/>
      <w:marTop w:val="0"/>
      <w:marBottom w:val="0"/>
      <w:divBdr>
        <w:top w:val="none" w:sz="0" w:space="0" w:color="auto"/>
        <w:left w:val="none" w:sz="0" w:space="0" w:color="auto"/>
        <w:bottom w:val="none" w:sz="0" w:space="0" w:color="auto"/>
        <w:right w:val="none" w:sz="0" w:space="0" w:color="auto"/>
      </w:divBdr>
    </w:div>
    <w:div w:id="1582567252">
      <w:bodyDiv w:val="1"/>
      <w:marLeft w:val="0"/>
      <w:marRight w:val="0"/>
      <w:marTop w:val="0"/>
      <w:marBottom w:val="0"/>
      <w:divBdr>
        <w:top w:val="none" w:sz="0" w:space="0" w:color="auto"/>
        <w:left w:val="none" w:sz="0" w:space="0" w:color="auto"/>
        <w:bottom w:val="none" w:sz="0" w:space="0" w:color="auto"/>
        <w:right w:val="none" w:sz="0" w:space="0" w:color="auto"/>
      </w:divBdr>
    </w:div>
    <w:div w:id="1889144689">
      <w:bodyDiv w:val="1"/>
      <w:marLeft w:val="0"/>
      <w:marRight w:val="0"/>
      <w:marTop w:val="0"/>
      <w:marBottom w:val="0"/>
      <w:divBdr>
        <w:top w:val="none" w:sz="0" w:space="0" w:color="auto"/>
        <w:left w:val="none" w:sz="0" w:space="0" w:color="auto"/>
        <w:bottom w:val="none" w:sz="0" w:space="0" w:color="auto"/>
        <w:right w:val="none" w:sz="0" w:space="0" w:color="auto"/>
      </w:divBdr>
    </w:div>
    <w:div w:id="2018385756">
      <w:bodyDiv w:val="1"/>
      <w:marLeft w:val="0"/>
      <w:marRight w:val="0"/>
      <w:marTop w:val="0"/>
      <w:marBottom w:val="0"/>
      <w:divBdr>
        <w:top w:val="none" w:sz="0" w:space="0" w:color="auto"/>
        <w:left w:val="none" w:sz="0" w:space="0" w:color="auto"/>
        <w:bottom w:val="none" w:sz="0" w:space="0" w:color="auto"/>
        <w:right w:val="none" w:sz="0" w:space="0" w:color="auto"/>
      </w:divBdr>
    </w:div>
    <w:div w:id="2027250175">
      <w:bodyDiv w:val="1"/>
      <w:marLeft w:val="0"/>
      <w:marRight w:val="0"/>
      <w:marTop w:val="0"/>
      <w:marBottom w:val="0"/>
      <w:divBdr>
        <w:top w:val="none" w:sz="0" w:space="0" w:color="auto"/>
        <w:left w:val="none" w:sz="0" w:space="0" w:color="auto"/>
        <w:bottom w:val="none" w:sz="0" w:space="0" w:color="auto"/>
        <w:right w:val="none" w:sz="0" w:space="0" w:color="auto"/>
      </w:divBdr>
    </w:div>
    <w:div w:id="2058040232">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school-trans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strans@shropshire.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2610-A9E1-41B3-B9D6-1C86B232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cc52088</dc:creator>
  <cp:lastModifiedBy>Head Claverley CE Primary</cp:lastModifiedBy>
  <cp:revision>2</cp:revision>
  <cp:lastPrinted>2020-03-10T17:37:00Z</cp:lastPrinted>
  <dcterms:created xsi:type="dcterms:W3CDTF">2020-08-31T13:44:00Z</dcterms:created>
  <dcterms:modified xsi:type="dcterms:W3CDTF">2020-08-31T13:44:00Z</dcterms:modified>
</cp:coreProperties>
</file>